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Fuel Injectors (2 different items).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  <w:t xml:space="preserve">01A.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The GotTuned standard:</w:t>
        <w:br w:type="textWrapping"/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https://gottuned.com/product/ve-1-9tdi-alh-injectors-upgrade-vag-2-5tdi/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The description to copy/change: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https://www.darksidedevelopments.co.uk/products/race-pd-injectors-for-1-9-2-0-8v-tdi-with-firad-50-80-100-120-160-nozzles.html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01B. </w:t>
        <w:br w:type="textWrapping"/>
      </w:r>
    </w:p>
    <w:p w:rsidR="00000000" w:rsidDel="00000000" w:rsidP="00000000" w:rsidRDefault="00000000" w:rsidRPr="00000000" w14:paraId="0000000D">
      <w:pPr>
        <w:ind w:firstLine="720"/>
        <w:rPr/>
      </w:pPr>
      <w:r w:rsidDel="00000000" w:rsidR="00000000" w:rsidRPr="00000000">
        <w:rPr>
          <w:rtl w:val="0"/>
        </w:rPr>
        <w:t xml:space="preserve">The GotTuned standard:</w:t>
        <w:br w:type="textWrapping"/>
        <w:br w:type="textWrapping"/>
        <w:tab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https://gottuned.com/product/ve-1-9tdi-alh-injectors-upgrade-vag-2-5tdi/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  <w:t xml:space="preserve">The description to copy/change: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https://www.darksidedevelopments.co.uk/products/race-pd140-2-0-16v-injectors-with-firad-120-nozzles.html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t xml:space="preserve">Pics: </w:t>
        <w:br w:type="textWrapping"/>
        <w:t xml:space="preserve">1. Firad HF GotTuned.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upgraded turbocharger Opel 1.6T.</w:t>
        <w:br w:type="textWrapping"/>
        <w:br w:type="textWrapping"/>
        <w:t xml:space="preserve">The description to copy/change:</w:t>
        <w:br w:type="textWrapping"/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https://gottuned.com/product/1-8tfsi-upgrade-turbo-1-8tsi-ea888-audi-a3-8p-audi-tt-8j-seat-altea-skoda-octavia-ii-skoda-superb-ii-vw-golf-vi-vw-passat-b6/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The potentials: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 xml:space="preserve">250HP / 330HP / 350HP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Cars: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https://www.turbolader.net/oen/53039700110.aspx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Pics: </w:t>
        <w:br w:type="textWrapping"/>
        <w:t xml:space="preserve">2. Opel 1.6T Gottuned.com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 xml:space="preserve">2. Opel 1.6T Gottuned</w:t>
        <w:br w:type="textWrapping"/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upgraded turbocharger Mercedes CDI OM646.</w:t>
        <w:br w:type="textWrapping"/>
        <w:br w:type="textWrapping"/>
        <w:t xml:space="preserve">The description to copy/change:</w:t>
        <w:br w:type="textWrapping"/>
        <w:br w:type="textWrapping"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https://gottuned.com/product/2-0tdi-cuna-turbo-upgrade-cupa-vw-golf-vii-gtd-seat-leon-5f-audi-a3-8v-skoda-octavia-iii-gtd1449vz/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Additionally you need to put a second option with a bigger turbine wheel.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rtl w:val="0"/>
        </w:rPr>
        <w:t xml:space="preserve">The potentials: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  <w:t xml:space="preserve">220HP / 250HP</w:t>
        <w:br w:type="textWrapping"/>
        <w:br w:type="textWrapping"/>
        <w:t xml:space="preserve">Cars:</w:t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  <w:br w:type="textWrapping"/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https://www.turbolader.net/oen/752990-0006.aspx</w:t>
        </w:r>
      </w:hyperlink>
      <w:r w:rsidDel="00000000" w:rsidR="00000000" w:rsidRPr="00000000">
        <w:rPr>
          <w:rtl w:val="0"/>
        </w:rPr>
        <w:br w:type="textWrapping"/>
        <w:br w:type="textWrapping"/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https://www.turbolader.net/oen/742693-0002.aspx</w:t>
        </w:r>
      </w:hyperlink>
      <w:r w:rsidDel="00000000" w:rsidR="00000000" w:rsidRPr="00000000">
        <w:rPr>
          <w:rtl w:val="0"/>
        </w:rPr>
        <w:br w:type="textWrapping"/>
        <w:br w:type="textWrapping"/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https://www.turbolader.net/oen/727461-0002.aspx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Pics:</w:t>
        <w:br w:type="textWrapping"/>
        <w:t xml:space="preserve">3. Mercedes CDI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upgraded turbocharger Ford Focus ST2.</w:t>
        <w:br w:type="textWrapping"/>
        <w:br w:type="textWrapping"/>
        <w:t xml:space="preserve">The description to copy/change:</w:t>
        <w:br w:type="textWrapping"/>
        <w:br w:type="textWrapping"/>
        <w:t xml:space="preserve">https://gottuned.com/product/peugeot-308-1-6-thp-turbo-upgrade-rcz-ep6fdtr/</w:t>
        <w:br w:type="textWrapping"/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  <w:t xml:space="preserve">The potential:</w:t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  <w:t xml:space="preserve">380HP</w:t>
        <w:br w:type="textWrapping"/>
        <w:br w:type="textWrapping"/>
        <w:t xml:space="preserve">Cars:</w:t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https://www.turbolader.net/oen/53049700033.aspx</w:t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  <w:t xml:space="preserve">Pics:</w:t>
        <w:br w:type="textWrapping"/>
        <w:t xml:space="preserve">4. Ford Focus 2.5 GotTuned.pl</w:t>
        <w:br w:type="textWrapping"/>
        <w:t xml:space="preserve">4. Ford Focus 2.5 GotTuned.com</w:t>
        <w:br w:type="textWrapping"/>
        <w:t xml:space="preserve">4. Ford Focus 2.5 GotTuned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BMW B48 Downpipe.</w:t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</w:r>
    </w:p>
    <w:p w:rsidR="00000000" w:rsidDel="00000000" w:rsidP="00000000" w:rsidRDefault="00000000" w:rsidRPr="00000000" w14:paraId="0000002C">
      <w:pPr>
        <w:ind w:left="720" w:firstLine="0"/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https://gottuned.com/product/n20-de-cat-downpipe-bmw-428i-125i-220i-320i-328i-420i/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t xml:space="preserve">Cars:</w:t>
        <w:br w:type="textWrapping"/>
      </w:r>
    </w:p>
    <w:p w:rsidR="00000000" w:rsidDel="00000000" w:rsidP="00000000" w:rsidRDefault="00000000" w:rsidRPr="00000000" w14:paraId="0000002F">
      <w:pPr>
        <w:ind w:left="720" w:firstLine="0"/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https://rm-motors.com/?s=111117&amp;lang=pl</w:t>
        </w:r>
      </w:hyperlink>
      <w:r w:rsidDel="00000000" w:rsidR="00000000" w:rsidRPr="00000000">
        <w:rPr>
          <w:rtl w:val="0"/>
        </w:rPr>
        <w:br w:type="textWrapping"/>
        <w:br w:type="textWrapping"/>
        <w:br w:type="textWrapping"/>
        <w:t xml:space="preserve">Tips:</w:t>
      </w:r>
    </w:p>
    <w:p w:rsidR="00000000" w:rsidDel="00000000" w:rsidP="00000000" w:rsidRDefault="00000000" w:rsidRPr="00000000" w14:paraId="0000003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720"/>
        <w:rPr/>
      </w:pPr>
      <w:r w:rsidDel="00000000" w:rsidR="00000000" w:rsidRPr="00000000">
        <w:rPr>
          <w:rtl w:val="0"/>
        </w:rPr>
        <w:t xml:space="preserve">- don`t put the silencer option;</w:t>
        <w:br w:type="textWrapping"/>
        <w:br w:type="textWrapping"/>
        <w:tab/>
        <w:t xml:space="preserve">Pics*:</w:t>
        <w:br w:type="textWrapping"/>
        <w:br w:type="textWrapping"/>
        <w:tab/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https://rm-motors.com/?s=111117&amp;lang=pl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  <w:tab/>
        <w:t xml:space="preserve">*without RM logo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turbolader.net/oen/53039700110.aspx" TargetMode="External"/><Relationship Id="rId10" Type="http://schemas.openxmlformats.org/officeDocument/2006/relationships/hyperlink" Target="https://gottuned.com/product/1-8tfsi-upgrade-turbo-1-8tsi-ea888-audi-a3-8p-audi-tt-8j-seat-altea-skoda-octavia-ii-skoda-superb-ii-vw-golf-vi-vw-passat-b6/" TargetMode="External"/><Relationship Id="rId13" Type="http://schemas.openxmlformats.org/officeDocument/2006/relationships/hyperlink" Target="https://www.turbolader.net/oen/752990-0006.aspx" TargetMode="External"/><Relationship Id="rId12" Type="http://schemas.openxmlformats.org/officeDocument/2006/relationships/hyperlink" Target="https://gottuned.com/product/2-0tdi-cuna-turbo-upgrade-cupa-vw-golf-vii-gtd-seat-leon-5f-audi-a3-8v-skoda-octavia-iii-gtd1449vz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arksidedevelopments.co.uk/products/race-pd140-2-0-16v-injectors-with-firad-120-nozzles.html" TargetMode="External"/><Relationship Id="rId15" Type="http://schemas.openxmlformats.org/officeDocument/2006/relationships/hyperlink" Target="https://www.turbolader.net/oen/727461-0002.aspx" TargetMode="External"/><Relationship Id="rId14" Type="http://schemas.openxmlformats.org/officeDocument/2006/relationships/hyperlink" Target="https://www.turbolader.net/oen/742693-0002.aspx" TargetMode="External"/><Relationship Id="rId17" Type="http://schemas.openxmlformats.org/officeDocument/2006/relationships/hyperlink" Target="https://rm-motors.com/?s=111117&amp;lang=pl" TargetMode="External"/><Relationship Id="rId16" Type="http://schemas.openxmlformats.org/officeDocument/2006/relationships/hyperlink" Target="https://gottuned.com/product/n20-de-cat-downpipe-bmw-428i-125i-220i-320i-328i-420i/" TargetMode="External"/><Relationship Id="rId5" Type="http://schemas.openxmlformats.org/officeDocument/2006/relationships/styles" Target="styles.xml"/><Relationship Id="rId6" Type="http://schemas.openxmlformats.org/officeDocument/2006/relationships/hyperlink" Target="https://gottuned.com/product/ve-1-9tdi-alh-injectors-upgrade-vag-2-5tdi/" TargetMode="External"/><Relationship Id="rId18" Type="http://schemas.openxmlformats.org/officeDocument/2006/relationships/hyperlink" Target="https://rm-motors.com/?s=111117&amp;lang=pl" TargetMode="External"/><Relationship Id="rId7" Type="http://schemas.openxmlformats.org/officeDocument/2006/relationships/hyperlink" Target="https://www.darksidedevelopments.co.uk/products/race-pd-injectors-for-1-9-2-0-8v-tdi-with-firad-50-80-100-120-160-nozzles.html" TargetMode="External"/><Relationship Id="rId8" Type="http://schemas.openxmlformats.org/officeDocument/2006/relationships/hyperlink" Target="https://gottuned.com/product/ve-1-9tdi-alh-injectors-upgrade-vag-2-5td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